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B716" w14:textId="60BD9733" w:rsidR="00CA2814" w:rsidRDefault="002B36D0" w:rsidP="00CA281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Příloha č. 1 </w:t>
      </w:r>
      <w:r w:rsidR="00153073">
        <w:rPr>
          <w:rFonts w:ascii="Calibri" w:eastAsia="Times New Roman" w:hAnsi="Calibri" w:cs="Calibri"/>
          <w:b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DD607D" w:rsidRPr="00DD607D">
        <w:rPr>
          <w:rFonts w:ascii="Calibri" w:eastAsia="Times New Roman" w:hAnsi="Calibri" w:cs="Calibri"/>
          <w:b/>
          <w:sz w:val="24"/>
          <w:szCs w:val="24"/>
          <w:lang w:eastAsia="cs-CZ"/>
        </w:rPr>
        <w:t>Obnova vybavení školní kuchyně MŠ Štěchovice</w:t>
      </w:r>
    </w:p>
    <w:p w14:paraId="362C7C6B" w14:textId="77777777" w:rsidR="002B36D0" w:rsidRPr="00C9497D" w:rsidRDefault="002B36D0" w:rsidP="00CA2814">
      <w:pPr>
        <w:spacing w:after="0"/>
        <w:jc w:val="center"/>
        <w:rPr>
          <w:rFonts w:ascii="Calibri" w:eastAsia="Times New Roman" w:hAnsi="Calibri" w:cs="Calibri"/>
          <w:b/>
          <w:sz w:val="36"/>
          <w:szCs w:val="36"/>
          <w:lang w:eastAsia="cs-CZ"/>
        </w:rPr>
      </w:pPr>
      <w:r w:rsidRPr="00C9497D">
        <w:rPr>
          <w:rFonts w:ascii="Calibri" w:eastAsia="Times New Roman" w:hAnsi="Calibri" w:cs="Calibri"/>
          <w:b/>
          <w:sz w:val="36"/>
          <w:szCs w:val="36"/>
          <w:lang w:eastAsia="cs-CZ"/>
        </w:rPr>
        <w:t>KRYCÍ LIST NABÍDKY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2520"/>
        <w:gridCol w:w="1166"/>
        <w:gridCol w:w="1385"/>
        <w:gridCol w:w="4111"/>
      </w:tblGrid>
      <w:tr w:rsidR="00EE173F" w:rsidRPr="00EE173F" w14:paraId="1FDA0E41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DDBE7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1.  Veřejná zakázka</w:t>
            </w:r>
          </w:p>
        </w:tc>
      </w:tr>
      <w:tr w:rsidR="00EE173F" w:rsidRPr="00EE173F" w14:paraId="3E6C41AB" w14:textId="77777777" w:rsidTr="00CD35B5">
        <w:trPr>
          <w:trHeight w:hRule="exact" w:val="340"/>
        </w:trPr>
        <w:tc>
          <w:tcPr>
            <w:tcW w:w="1036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B618538" w14:textId="77777777" w:rsidR="00690463" w:rsidRDefault="00690463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37407243" w14:textId="77777777" w:rsidR="00690463" w:rsidRPr="00EE173F" w:rsidRDefault="00CB1DF4" w:rsidP="000B2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Veřejná zakázka malého rozsahu 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zadávan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á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dle § 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1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zák. č. 13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4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/20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16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Sb., o 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zadávání veřejných zakázek.</w:t>
            </w:r>
          </w:p>
        </w:tc>
      </w:tr>
      <w:tr w:rsidR="00EE173F" w:rsidRPr="00EE173F" w14:paraId="18F8D141" w14:textId="77777777" w:rsidTr="00CD35B5">
        <w:trPr>
          <w:trHeight w:val="293"/>
        </w:trPr>
        <w:tc>
          <w:tcPr>
            <w:tcW w:w="10363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2001FB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14:paraId="47987837" w14:textId="77777777" w:rsidTr="00CD35B5">
        <w:trPr>
          <w:trHeight w:hRule="exact" w:val="680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060A4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</w:t>
            </w:r>
          </w:p>
        </w:tc>
        <w:tc>
          <w:tcPr>
            <w:tcW w:w="91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0825A2" w14:textId="2B73E9ED" w:rsidR="00CA2814" w:rsidRPr="00CA2814" w:rsidRDefault="008116DD" w:rsidP="00153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</w:pPr>
            <w:r w:rsidRPr="008116D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  <w:t>Modernizace školní kuchyně pro MŠ a ZŠ Štěchovice</w:t>
            </w:r>
          </w:p>
        </w:tc>
      </w:tr>
      <w:tr w:rsidR="00EE173F" w:rsidRPr="00EE173F" w14:paraId="6D82D71D" w14:textId="77777777" w:rsidTr="00CD35B5">
        <w:trPr>
          <w:trHeight w:val="293"/>
        </w:trPr>
        <w:tc>
          <w:tcPr>
            <w:tcW w:w="11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8B0F2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8FB05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14:paraId="0015F5C2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36DBE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2.  Základní identifikační údaje</w:t>
            </w:r>
            <w:r w:rsidR="005040E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uchazeče</w:t>
            </w:r>
          </w:p>
        </w:tc>
      </w:tr>
      <w:tr w:rsidR="00EE173F" w:rsidRPr="00EE173F" w14:paraId="32DD646E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1BDE2" w14:textId="77777777"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 organizace</w:t>
            </w:r>
          </w:p>
          <w:p w14:paraId="3D5E7FF6" w14:textId="77777777"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D5FE751" w14:textId="77777777"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9FE4C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4991F0FA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299FD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Sídlo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A6A6F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4BEDED0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679B0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IČ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75119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62712F5D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683EB" w14:textId="77777777" w:rsidR="00EE173F" w:rsidRPr="00EE173F" w:rsidRDefault="00EE173F" w:rsidP="005040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5040E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DIČ</w:t>
            </w: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F843F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2968BAB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F1C1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15353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ADD7FC1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8E3E7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C0B63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11B4E539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AB7B9" w14:textId="77777777" w:rsidR="00EE173F" w:rsidRDefault="00D137D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Osoba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oprávněná jednat za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zájemce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,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její 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funkce</w:t>
            </w:r>
          </w:p>
          <w:p w14:paraId="74E71F47" w14:textId="77777777" w:rsidR="00F61EBA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1A7D65C" w14:textId="77777777" w:rsidR="00F61EBA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7ED77317" w14:textId="77777777" w:rsidR="00F61EBA" w:rsidRPr="00EE173F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73A3C" w14:textId="77777777"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5531D375" w14:textId="77777777"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38A0A2A" w14:textId="77777777"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14:paraId="4BF8027E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A67D7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osoba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C6B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3337CAB0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6BA7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osoby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28AE8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2F160F3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784B2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 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A9ACC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4090D36A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0FFC8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3.  Nabídková cena v Kč celková</w:t>
            </w:r>
          </w:p>
          <w:p w14:paraId="6A01434B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D7F8874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30A2ACAC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6BC716D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FC49744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3EBDF19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ADAA24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</w:tc>
      </w:tr>
      <w:tr w:rsidR="00EE173F" w:rsidRPr="00EE173F" w14:paraId="4340AA8D" w14:textId="77777777" w:rsidTr="00CD35B5">
        <w:trPr>
          <w:trHeight w:hRule="exact" w:val="397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B5DE1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D4872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110BB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včetně DPH</w:t>
            </w:r>
          </w:p>
          <w:p w14:paraId="249BD58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095BCF80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2234161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14:paraId="279D0DA2" w14:textId="77777777" w:rsidTr="00CD35B5">
        <w:trPr>
          <w:trHeight w:val="372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BCB86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51BA786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6A355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E40C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280D770E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FF6F25" w:rsidRPr="00EE173F" w14:paraId="78769025" w14:textId="77777777" w:rsidTr="00690463">
        <w:trPr>
          <w:trHeight w:val="21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0C682" w14:textId="77777777" w:rsidR="00D137DA" w:rsidRDefault="00D137DA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376C4E15" w14:textId="77777777" w:rsidR="00FF6F25" w:rsidRDefault="00797872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Datum vypracování nabídky:</w:t>
            </w:r>
          </w:p>
          <w:p w14:paraId="50FC41D6" w14:textId="77777777" w:rsidR="00797872" w:rsidRDefault="00797872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CB1DF4" w:rsidRPr="00EE173F" w14:paraId="3FAE91E5" w14:textId="77777777" w:rsidTr="00690463">
        <w:trPr>
          <w:trHeight w:hRule="exact" w:val="34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E0BC" w14:textId="77777777" w:rsidR="00CB1DF4" w:rsidRPr="00EE173F" w:rsidRDefault="00FF6F25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funkce osoby oprávněné jednat za uchazeče:</w:t>
            </w:r>
          </w:p>
        </w:tc>
      </w:tr>
      <w:tr w:rsidR="00FF6F25" w:rsidRPr="00EE173F" w14:paraId="1B96F298" w14:textId="77777777" w:rsidTr="00690463">
        <w:trPr>
          <w:trHeight w:val="226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FD2F0" w14:textId="77777777" w:rsidR="00FF6F25" w:rsidRPr="00EE173F" w:rsidRDefault="00FF6F25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0560" w14:textId="77777777" w:rsidR="00FF6F25" w:rsidRPr="00EE173F" w:rsidRDefault="00FF6F25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90463" w:rsidRPr="00EE173F" w14:paraId="1AC30EC7" w14:textId="77777777" w:rsidTr="00690463">
        <w:trPr>
          <w:trHeight w:val="34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E565F9" w14:textId="77777777" w:rsidR="00690463" w:rsidRDefault="00690463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FF6F25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Podpis osoby oprávněné jednat za uchazeče:</w:t>
            </w:r>
          </w:p>
        </w:tc>
        <w:tc>
          <w:tcPr>
            <w:tcW w:w="54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5B023" w14:textId="77777777" w:rsidR="00690463" w:rsidRPr="00EE173F" w:rsidRDefault="00690463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F6F25" w:rsidRPr="00EE173F" w14:paraId="40E54041" w14:textId="77777777" w:rsidTr="00690463">
        <w:trPr>
          <w:trHeight w:val="371"/>
        </w:trPr>
        <w:tc>
          <w:tcPr>
            <w:tcW w:w="486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A9686" w14:textId="77777777" w:rsidR="00D137DA" w:rsidRDefault="00D137DA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3F0D6F4B" w14:textId="77777777" w:rsidR="00FF6F25" w:rsidRPr="00EE173F" w:rsidRDefault="00FF6F25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735" w14:textId="77777777" w:rsidR="00FF6F25" w:rsidRPr="00EE173F" w:rsidRDefault="00FF6F25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90463" w:rsidRPr="00EE173F" w14:paraId="0E74D3E5" w14:textId="77777777" w:rsidTr="00690463">
        <w:trPr>
          <w:trHeight w:val="166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D9B4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41529666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18608FE3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4B7CC038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0BE70C7F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A0C" w14:textId="77777777" w:rsidR="00690463" w:rsidRPr="00EE173F" w:rsidRDefault="00690463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32F1C13F" w14:textId="77777777" w:rsidR="00F67A3F" w:rsidRDefault="00F67A3F" w:rsidP="00FF6F25"/>
    <w:sectPr w:rsidR="00F67A3F" w:rsidSect="00156C2A">
      <w:footerReference w:type="default" r:id="rId6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2541" w14:textId="77777777" w:rsidR="007F01F4" w:rsidRDefault="007F01F4">
      <w:pPr>
        <w:spacing w:after="0" w:line="240" w:lineRule="auto"/>
      </w:pPr>
      <w:r>
        <w:separator/>
      </w:r>
    </w:p>
  </w:endnote>
  <w:endnote w:type="continuationSeparator" w:id="0">
    <w:p w14:paraId="4C8068CE" w14:textId="77777777" w:rsidR="007F01F4" w:rsidRDefault="007F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2BE5" w14:textId="77777777" w:rsidR="008116DD" w:rsidRPr="00366474" w:rsidRDefault="00EE173F" w:rsidP="00A960B2">
    <w:pPr>
      <w:jc w:val="both"/>
      <w:rPr>
        <w:b/>
        <w:color w:val="FF0000"/>
        <w:sz w:val="32"/>
        <w:szCs w:val="3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CCFB9" wp14:editId="1679CDFE">
              <wp:simplePos x="0" y="0"/>
              <wp:positionH relativeFrom="column">
                <wp:posOffset>3406140</wp:posOffset>
              </wp:positionH>
              <wp:positionV relativeFrom="paragraph">
                <wp:posOffset>211455</wp:posOffset>
              </wp:positionV>
              <wp:extent cx="3193415" cy="551180"/>
              <wp:effectExtent l="0" t="1905" r="127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03E65" w14:textId="77777777" w:rsidR="008116DD" w:rsidRDefault="008116DD" w:rsidP="00156C2A">
                          <w:pPr>
                            <w:pStyle w:val="Zhlav"/>
                            <w:rPr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68.2pt;margin-top:16.65pt;width:251.4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" stroked="f">
              <v:textbox>
                <w:txbxContent>
                  <w:p w:rsidR="00156C2A" w:rsidRDefault="00153073" w:rsidP="00156C2A">
                    <w:pPr>
                      <w:pStyle w:val="Zhlav"/>
                      <w:rPr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6B8B" w14:textId="77777777" w:rsidR="007F01F4" w:rsidRDefault="007F01F4">
      <w:pPr>
        <w:spacing w:after="0" w:line="240" w:lineRule="auto"/>
      </w:pPr>
      <w:r>
        <w:separator/>
      </w:r>
    </w:p>
  </w:footnote>
  <w:footnote w:type="continuationSeparator" w:id="0">
    <w:p w14:paraId="5ACE6869" w14:textId="77777777" w:rsidR="007F01F4" w:rsidRDefault="007F0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A2"/>
    <w:rsid w:val="00081170"/>
    <w:rsid w:val="000B23A7"/>
    <w:rsid w:val="001045B0"/>
    <w:rsid w:val="00153073"/>
    <w:rsid w:val="001A51C6"/>
    <w:rsid w:val="001C647A"/>
    <w:rsid w:val="002B36D0"/>
    <w:rsid w:val="004C4B8C"/>
    <w:rsid w:val="004E513B"/>
    <w:rsid w:val="005040E0"/>
    <w:rsid w:val="00590925"/>
    <w:rsid w:val="006166A2"/>
    <w:rsid w:val="00690463"/>
    <w:rsid w:val="006E78C9"/>
    <w:rsid w:val="00774CD9"/>
    <w:rsid w:val="00797872"/>
    <w:rsid w:val="007B01A6"/>
    <w:rsid w:val="007E289C"/>
    <w:rsid w:val="007F01F4"/>
    <w:rsid w:val="008116DD"/>
    <w:rsid w:val="00817ADD"/>
    <w:rsid w:val="008332F8"/>
    <w:rsid w:val="00833F43"/>
    <w:rsid w:val="00B50DC0"/>
    <w:rsid w:val="00B82B50"/>
    <w:rsid w:val="00C9497D"/>
    <w:rsid w:val="00CA2814"/>
    <w:rsid w:val="00CB1DF4"/>
    <w:rsid w:val="00D137DA"/>
    <w:rsid w:val="00D153CD"/>
    <w:rsid w:val="00D52144"/>
    <w:rsid w:val="00DD607D"/>
    <w:rsid w:val="00E15A3A"/>
    <w:rsid w:val="00E44758"/>
    <w:rsid w:val="00EE173F"/>
    <w:rsid w:val="00F16BC7"/>
    <w:rsid w:val="00F24B9F"/>
    <w:rsid w:val="00F61EBA"/>
    <w:rsid w:val="00F67A3F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A9A991"/>
  <w15:docId w15:val="{703FB7FA-5A9B-44B2-B6BE-B976692E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Renata Ondroušková</cp:lastModifiedBy>
  <cp:revision>2</cp:revision>
  <dcterms:created xsi:type="dcterms:W3CDTF">2025-01-27T13:07:00Z</dcterms:created>
  <dcterms:modified xsi:type="dcterms:W3CDTF">2025-01-27T13:07:00Z</dcterms:modified>
</cp:coreProperties>
</file>