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423" w:rsidRDefault="00C73423" w:rsidP="00C73423">
      <w:pPr>
        <w:pStyle w:val="Podtitul"/>
        <w:spacing w:line="360" w:lineRule="auto"/>
        <w:ind w:left="-426"/>
        <w:jc w:val="left"/>
        <w:rPr>
          <w:rFonts w:asciiTheme="minorHAnsi" w:hAnsiTheme="minorHAnsi" w:cstheme="minorHAnsi"/>
          <w:sz w:val="28"/>
          <w:szCs w:val="28"/>
          <w:u w:val="single"/>
        </w:rPr>
      </w:pPr>
    </w:p>
    <w:p w:rsidR="00C73423" w:rsidRPr="00C73423" w:rsidRDefault="00C73423" w:rsidP="00C73423">
      <w:pPr>
        <w:pStyle w:val="Podtitul"/>
        <w:spacing w:line="360" w:lineRule="auto"/>
        <w:ind w:left="-426"/>
        <w:jc w:val="left"/>
        <w:rPr>
          <w:rFonts w:asciiTheme="minorHAnsi" w:hAnsiTheme="minorHAnsi" w:cstheme="minorHAnsi"/>
          <w:sz w:val="28"/>
          <w:szCs w:val="28"/>
          <w:u w:val="single"/>
        </w:rPr>
      </w:pPr>
      <w:r w:rsidRPr="00C73423">
        <w:rPr>
          <w:rFonts w:asciiTheme="minorHAnsi" w:hAnsiTheme="minorHAnsi" w:cstheme="minorHAnsi"/>
          <w:sz w:val="28"/>
          <w:szCs w:val="28"/>
          <w:u w:val="single"/>
        </w:rPr>
        <w:t>Tisková zpráva Lundonia s.r.o.</w:t>
      </w:r>
    </w:p>
    <w:p w:rsidR="00C73423" w:rsidRPr="00C73423" w:rsidRDefault="00C73423" w:rsidP="00C73423">
      <w:pPr>
        <w:pStyle w:val="FormtovanvHTML"/>
        <w:shd w:val="clear" w:color="auto" w:fill="FFF5DB"/>
        <w:spacing w:line="360" w:lineRule="auto"/>
        <w:ind w:left="-426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  <w:shd w:val="clear" w:color="auto" w:fill="FFF5DB"/>
        </w:rPr>
      </w:pPr>
      <w:r w:rsidRPr="00C73423">
        <w:rPr>
          <w:rFonts w:asciiTheme="minorHAnsi" w:hAnsiTheme="minorHAnsi" w:cstheme="minorHAnsi"/>
          <w:b/>
          <w:sz w:val="22"/>
          <w:szCs w:val="22"/>
        </w:rPr>
        <w:t xml:space="preserve">K udržitelnosti projektu </w:t>
      </w:r>
      <w:r w:rsidRPr="00C73423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  <w:shd w:val="clear" w:color="auto" w:fill="FFF5DB"/>
        </w:rPr>
        <w:t>„Odborné vzdělávání v anglickém jazyce pro zaměstnance firem ve Středočeském kraji“</w:t>
      </w:r>
    </w:p>
    <w:p w:rsidR="00C73423" w:rsidRPr="00C73423" w:rsidRDefault="00C73423" w:rsidP="00C73423">
      <w:pPr>
        <w:pStyle w:val="FormtovanvHTML"/>
        <w:shd w:val="clear" w:color="auto" w:fill="FFF5DB"/>
        <w:spacing w:line="200" w:lineRule="atLeast"/>
        <w:ind w:left="-426"/>
        <w:textAlignment w:val="baseline"/>
        <w:rPr>
          <w:rFonts w:asciiTheme="minorHAnsi" w:hAnsiTheme="minorHAnsi" w:cstheme="minorHAnsi"/>
          <w:color w:val="000000"/>
          <w:sz w:val="18"/>
          <w:szCs w:val="18"/>
          <w:bdr w:val="none" w:sz="0" w:space="0" w:color="auto" w:frame="1"/>
        </w:rPr>
      </w:pPr>
      <w:r w:rsidRPr="00C73423">
        <w:rPr>
          <w:rFonts w:asciiTheme="minorHAnsi" w:hAnsiTheme="minorHAnsi" w:cstheme="minorHAnsi"/>
          <w:color w:val="000000"/>
          <w:sz w:val="18"/>
          <w:szCs w:val="18"/>
          <w:bdr w:val="none" w:sz="0" w:space="0" w:color="auto" w:frame="1"/>
        </w:rPr>
        <w:t>Název o</w:t>
      </w:r>
      <w:r>
        <w:rPr>
          <w:rFonts w:asciiTheme="minorHAnsi" w:hAnsiTheme="minorHAnsi" w:cstheme="minorHAnsi"/>
          <w:color w:val="000000"/>
          <w:sz w:val="18"/>
          <w:szCs w:val="18"/>
          <w:bdr w:val="none" w:sz="0" w:space="0" w:color="auto" w:frame="1"/>
        </w:rPr>
        <w:t>peračního programu:       </w:t>
      </w:r>
      <w:r w:rsidRPr="00C73423">
        <w:rPr>
          <w:rFonts w:asciiTheme="minorHAnsi" w:hAnsiTheme="minorHAnsi" w:cstheme="minorHAnsi"/>
          <w:color w:val="000000"/>
          <w:sz w:val="18"/>
          <w:szCs w:val="18"/>
          <w:bdr w:val="none" w:sz="0" w:space="0" w:color="auto" w:frame="1"/>
        </w:rPr>
        <w:t>Operační program Vzdělávání pro konkurenceschopnost</w:t>
      </w:r>
    </w:p>
    <w:p w:rsidR="00C73423" w:rsidRPr="00C73423" w:rsidRDefault="00C73423" w:rsidP="00C73423">
      <w:pPr>
        <w:pStyle w:val="FormtovanvHTML"/>
        <w:shd w:val="clear" w:color="auto" w:fill="FFF5DB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1985"/>
          <w:tab w:val="left" w:pos="2124"/>
        </w:tabs>
        <w:spacing w:line="200" w:lineRule="atLeast"/>
        <w:ind w:left="1985" w:hanging="2411"/>
        <w:textAlignment w:val="baseline"/>
        <w:rPr>
          <w:rFonts w:asciiTheme="minorHAnsi" w:hAnsiTheme="minorHAnsi" w:cstheme="minorHAnsi"/>
          <w:bCs/>
          <w:color w:val="000000"/>
          <w:sz w:val="18"/>
          <w:szCs w:val="18"/>
          <w:bdr w:val="none" w:sz="0" w:space="0" w:color="auto" w:frame="1"/>
          <w:shd w:val="clear" w:color="auto" w:fill="FFF5DB"/>
        </w:rPr>
      </w:pPr>
      <w:r w:rsidRPr="00C73423">
        <w:rPr>
          <w:rFonts w:asciiTheme="minorHAnsi" w:hAnsiTheme="minorHAnsi" w:cstheme="minorHAnsi"/>
          <w:color w:val="000000"/>
          <w:sz w:val="18"/>
          <w:szCs w:val="18"/>
          <w:bdr w:val="none" w:sz="0" w:space="0" w:color="auto" w:frame="1"/>
        </w:rPr>
        <w:t xml:space="preserve">Číslo a název projektu: 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  <w:bdr w:val="none" w:sz="0" w:space="0" w:color="auto" w:frame="1"/>
          <w:shd w:val="clear" w:color="auto" w:fill="FFF5DB"/>
        </w:rPr>
        <w:t xml:space="preserve">                  </w:t>
      </w:r>
      <w:r w:rsidRPr="00C73423">
        <w:rPr>
          <w:rFonts w:asciiTheme="minorHAnsi" w:hAnsiTheme="minorHAnsi" w:cstheme="minorHAnsi"/>
          <w:bCs/>
          <w:color w:val="000000"/>
          <w:sz w:val="18"/>
          <w:szCs w:val="18"/>
          <w:bdr w:val="none" w:sz="0" w:space="0" w:color="auto" w:frame="1"/>
          <w:shd w:val="clear" w:color="auto" w:fill="FFF5DB"/>
        </w:rPr>
        <w:t>CZ.1.07/3.2.11/03.0085 „Odborné vzdělávání v anglickém jazyce pro zaměstnance firem ve</w:t>
      </w:r>
      <w:r>
        <w:rPr>
          <w:rFonts w:asciiTheme="minorHAnsi" w:hAnsiTheme="minorHAnsi" w:cstheme="minorHAnsi"/>
          <w:bCs/>
          <w:color w:val="000000"/>
          <w:sz w:val="18"/>
          <w:szCs w:val="18"/>
          <w:bdr w:val="none" w:sz="0" w:space="0" w:color="auto" w:frame="1"/>
          <w:shd w:val="clear" w:color="auto" w:fill="FFF5DB"/>
        </w:rPr>
        <w:t xml:space="preserve"> </w:t>
      </w:r>
      <w:r w:rsidRPr="00C73423">
        <w:rPr>
          <w:rFonts w:asciiTheme="minorHAnsi" w:hAnsiTheme="minorHAnsi" w:cstheme="minorHAnsi"/>
          <w:bCs/>
          <w:color w:val="000000"/>
          <w:sz w:val="18"/>
          <w:szCs w:val="18"/>
          <w:bdr w:val="none" w:sz="0" w:space="0" w:color="auto" w:frame="1"/>
          <w:shd w:val="clear" w:color="auto" w:fill="FFF5DB"/>
        </w:rPr>
        <w:t>Středočeském kraji“</w:t>
      </w:r>
    </w:p>
    <w:p w:rsidR="00C73423" w:rsidRPr="00C73423" w:rsidRDefault="00C73423" w:rsidP="00C73423">
      <w:pPr>
        <w:pStyle w:val="FormtovanvHTML"/>
        <w:shd w:val="clear" w:color="auto" w:fill="FFF5DB"/>
        <w:spacing w:line="200" w:lineRule="atLeast"/>
        <w:ind w:left="-426"/>
        <w:textAlignment w:val="baseline"/>
        <w:rPr>
          <w:rFonts w:asciiTheme="minorHAnsi" w:hAnsiTheme="minorHAnsi" w:cstheme="minorHAnsi"/>
          <w:color w:val="000000"/>
          <w:sz w:val="18"/>
          <w:szCs w:val="18"/>
          <w:bdr w:val="none" w:sz="0" w:space="0" w:color="auto" w:frame="1"/>
        </w:rPr>
      </w:pPr>
    </w:p>
    <w:p w:rsidR="00C73423" w:rsidRPr="00C73423" w:rsidRDefault="00C73423" w:rsidP="00C73423">
      <w:pPr>
        <w:ind w:left="-426"/>
        <w:rPr>
          <w:rFonts w:asciiTheme="minorHAnsi" w:hAnsiTheme="minorHAnsi" w:cstheme="minorHAnsi"/>
          <w:b/>
          <w:sz w:val="18"/>
          <w:szCs w:val="18"/>
        </w:rPr>
      </w:pPr>
    </w:p>
    <w:p w:rsidR="00C73423" w:rsidRPr="00C73423" w:rsidRDefault="00C73423" w:rsidP="00C73423">
      <w:pPr>
        <w:pStyle w:val="FormtovanvHTML"/>
        <w:shd w:val="clear" w:color="auto" w:fill="FFF5DB"/>
        <w:spacing w:line="200" w:lineRule="atLeast"/>
        <w:ind w:left="-426"/>
        <w:textAlignment w:val="baseline"/>
        <w:rPr>
          <w:rStyle w:val="Siln"/>
          <w:rFonts w:asciiTheme="minorHAnsi" w:hAnsiTheme="minorHAnsi" w:cstheme="minorHAnsi"/>
          <w:color w:val="000000"/>
          <w:sz w:val="18"/>
          <w:szCs w:val="18"/>
          <w:bdr w:val="none" w:sz="0" w:space="0" w:color="auto" w:frame="1"/>
        </w:rPr>
      </w:pPr>
      <w:r w:rsidRPr="00C73423">
        <w:rPr>
          <w:rStyle w:val="Siln"/>
          <w:rFonts w:asciiTheme="minorHAnsi" w:hAnsiTheme="minorHAnsi" w:cstheme="minorHAnsi"/>
          <w:color w:val="000000"/>
          <w:sz w:val="18"/>
          <w:szCs w:val="18"/>
          <w:u w:val="single"/>
          <w:bdr w:val="none" w:sz="0" w:space="0" w:color="auto" w:frame="1"/>
        </w:rPr>
        <w:t>Kurzy odborné angličtiny - 4 tematické moduly s  různými pokročilostmi</w:t>
      </w:r>
      <w:r>
        <w:rPr>
          <w:rStyle w:val="Siln"/>
          <w:rFonts w:asciiTheme="minorHAnsi" w:hAnsiTheme="minorHAnsi" w:cstheme="minorHAnsi"/>
          <w:color w:val="000000"/>
          <w:sz w:val="18"/>
          <w:szCs w:val="18"/>
          <w:bdr w:val="none" w:sz="0" w:space="0" w:color="auto" w:frame="1"/>
        </w:rPr>
        <w:t>:</w:t>
      </w:r>
    </w:p>
    <w:p w:rsidR="00C73423" w:rsidRPr="00C73423" w:rsidRDefault="00C73423" w:rsidP="00C73423">
      <w:pPr>
        <w:pStyle w:val="FormtovanvHTML"/>
        <w:shd w:val="clear" w:color="auto" w:fill="FFF5DB"/>
        <w:spacing w:line="200" w:lineRule="atLeast"/>
        <w:ind w:left="-426"/>
        <w:textAlignment w:val="baseline"/>
        <w:rPr>
          <w:rFonts w:asciiTheme="minorHAnsi" w:hAnsiTheme="minorHAnsi" w:cstheme="minorHAnsi"/>
          <w:color w:val="000000"/>
          <w:sz w:val="18"/>
          <w:szCs w:val="18"/>
          <w:bdr w:val="none" w:sz="0" w:space="0" w:color="auto" w:frame="1"/>
        </w:rPr>
      </w:pPr>
      <w:r w:rsidRPr="00C73423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ANGLIČTINA PRO ŘEMESLA A SLUŽBY A1-A2, ANGLIČTINA V OBLASTI GASTRONOMIE A HOTELNICTVÍ A2-B1, ZÁKLADY OBCHODNÍ ANGLIČTINY A2 - B1, </w:t>
      </w:r>
      <w:r w:rsidRPr="00C73423">
        <w:rPr>
          <w:rFonts w:asciiTheme="minorHAnsi" w:hAnsiTheme="minorHAnsi" w:cstheme="minorHAnsi"/>
          <w:b/>
          <w:sz w:val="18"/>
          <w:szCs w:val="18"/>
        </w:rPr>
        <w:t xml:space="preserve">KURZ OBCHODNÍ ANGLIČTINY B1- </w:t>
      </w:r>
      <w:r>
        <w:rPr>
          <w:rFonts w:asciiTheme="minorHAnsi" w:hAnsiTheme="minorHAnsi" w:cstheme="minorHAnsi"/>
          <w:b/>
          <w:sz w:val="18"/>
          <w:szCs w:val="18"/>
        </w:rPr>
        <w:t>B2</w:t>
      </w:r>
    </w:p>
    <w:p w:rsidR="00C73423" w:rsidRPr="00C73423" w:rsidRDefault="00C73423" w:rsidP="00C73423">
      <w:pPr>
        <w:pStyle w:val="Zkladntext"/>
        <w:ind w:left="-426"/>
        <w:rPr>
          <w:rFonts w:asciiTheme="minorHAnsi" w:hAnsiTheme="minorHAnsi" w:cstheme="minorHAnsi"/>
          <w:sz w:val="18"/>
          <w:szCs w:val="18"/>
        </w:rPr>
      </w:pPr>
    </w:p>
    <w:p w:rsidR="00C73423" w:rsidRPr="00C73423" w:rsidRDefault="00C73423" w:rsidP="00C73423">
      <w:pPr>
        <w:pStyle w:val="Zkladntext21"/>
        <w:spacing w:line="240" w:lineRule="auto"/>
        <w:ind w:left="-426"/>
        <w:rPr>
          <w:rFonts w:asciiTheme="minorHAnsi" w:hAnsiTheme="minorHAnsi" w:cstheme="minorHAnsi"/>
          <w:bCs/>
          <w:color w:val="000000"/>
          <w:sz w:val="18"/>
          <w:szCs w:val="18"/>
          <w:bdr w:val="none" w:sz="0" w:space="0" w:color="auto" w:frame="1"/>
          <w:shd w:val="clear" w:color="auto" w:fill="FFF5DB"/>
        </w:rPr>
      </w:pPr>
      <w:r w:rsidRPr="00C73423">
        <w:rPr>
          <w:rFonts w:asciiTheme="minorHAnsi" w:hAnsiTheme="minorHAnsi" w:cstheme="minorHAnsi"/>
          <w:bCs/>
          <w:color w:val="000000"/>
          <w:sz w:val="18"/>
          <w:szCs w:val="18"/>
          <w:bdr w:val="none" w:sz="0" w:space="0" w:color="auto" w:frame="1"/>
          <w:shd w:val="clear" w:color="auto" w:fill="FFF5DB"/>
        </w:rPr>
        <w:t>Měli jsme tu čest realizovat v roce 2014 krásný projekt za podpory financování Evropské unie a rozpočtu České republiky. Podstatou projektu byla realizace kurzů odborné angličtiny pro zaměstnance firem ve Středočeském kraji a osoby OSVČ se sídlem či pobočkou ve Středočeském kraji, plus splňovat věk 19 – 64 let. Po úspěšné realizaci projektu proběhla v letech 2015 a 201</w:t>
      </w:r>
      <w:r>
        <w:rPr>
          <w:rFonts w:asciiTheme="minorHAnsi" w:hAnsiTheme="minorHAnsi" w:cstheme="minorHAnsi"/>
          <w:bCs/>
          <w:color w:val="000000"/>
          <w:sz w:val="18"/>
          <w:szCs w:val="18"/>
          <w:bdr w:val="none" w:sz="0" w:space="0" w:color="auto" w:frame="1"/>
          <w:shd w:val="clear" w:color="auto" w:fill="FFF5DB"/>
        </w:rPr>
        <w:t>6 udržitelnost projektu.</w:t>
      </w:r>
    </w:p>
    <w:p w:rsidR="00C73423" w:rsidRPr="00C73423" w:rsidRDefault="00C73423" w:rsidP="00C73423">
      <w:pPr>
        <w:pStyle w:val="Zkladntext21"/>
        <w:spacing w:line="240" w:lineRule="auto"/>
        <w:ind w:left="-426"/>
        <w:rPr>
          <w:rFonts w:asciiTheme="minorHAnsi" w:hAnsiTheme="minorHAnsi" w:cstheme="minorHAnsi"/>
          <w:bCs/>
          <w:color w:val="000000"/>
          <w:sz w:val="18"/>
          <w:szCs w:val="18"/>
          <w:bdr w:val="none" w:sz="0" w:space="0" w:color="auto" w:frame="1"/>
          <w:shd w:val="clear" w:color="auto" w:fill="FFF5DB"/>
        </w:rPr>
      </w:pPr>
      <w:r w:rsidRPr="00C73423">
        <w:rPr>
          <w:rFonts w:asciiTheme="minorHAnsi" w:hAnsiTheme="minorHAnsi" w:cstheme="minorHAnsi"/>
          <w:bCs/>
          <w:color w:val="000000"/>
          <w:sz w:val="18"/>
          <w:szCs w:val="18"/>
          <w:bdr w:val="none" w:sz="0" w:space="0" w:color="auto" w:frame="1"/>
          <w:shd w:val="clear" w:color="auto" w:fill="FFF5DB"/>
        </w:rPr>
        <w:t>Stejně tak jako během realizace projektu v roce 2014 jsme i po dobu udržitelnosti využili prostor pronajatých od městyse Davle. K organizaci a realizaci kurzů odborné angličtiny nám pomohlo zařízení, které jsme v době průběhu projektu zakoupili a to především tabule či CD přehrávač a multifunkční zařízení pro přípravu studijních materiálů, které jsme sami během projektu vydali. Pro udržení publicity a prezentace našeho projektu také LCD televizor na kterém se po celou dobu průběhu projektu i v době udržitelnosti promítala prezentace s fotografiemi a informacemi o projektu.</w:t>
      </w:r>
    </w:p>
    <w:p w:rsidR="00C73423" w:rsidRDefault="00C73423" w:rsidP="00C73423">
      <w:pPr>
        <w:pStyle w:val="Zkladntext21"/>
        <w:spacing w:line="240" w:lineRule="auto"/>
        <w:ind w:left="-426"/>
        <w:rPr>
          <w:rFonts w:asciiTheme="minorHAnsi" w:hAnsiTheme="minorHAnsi" w:cstheme="minorHAnsi"/>
          <w:bCs/>
          <w:color w:val="000000"/>
          <w:sz w:val="18"/>
          <w:szCs w:val="18"/>
          <w:bdr w:val="none" w:sz="0" w:space="0" w:color="auto" w:frame="1"/>
          <w:shd w:val="clear" w:color="auto" w:fill="FFF5DB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  <w:bdr w:val="none" w:sz="0" w:space="0" w:color="auto" w:frame="1"/>
          <w:shd w:val="clear" w:color="auto" w:fill="FFF5DB"/>
        </w:rPr>
        <w:t>Již v době realizace projektu v roce 2014 se nám podařilo pro velký zájem proškolit více jak 50 osob. Také v době udržitelnosti se nám díky zájmu studentů podařilo dle našeho stanoveného cíle v</w:t>
      </w:r>
      <w:r w:rsidRPr="00C73423">
        <w:rPr>
          <w:rFonts w:asciiTheme="minorHAnsi" w:hAnsiTheme="minorHAnsi" w:cstheme="minorHAnsi"/>
          <w:bCs/>
          <w:color w:val="000000"/>
          <w:sz w:val="18"/>
          <w:szCs w:val="18"/>
          <w:bdr w:val="none" w:sz="0" w:space="0" w:color="auto" w:frame="1"/>
          <w:shd w:val="clear" w:color="auto" w:fill="FFF5DB"/>
        </w:rPr>
        <w:t xml:space="preserve"> roce </w:t>
      </w:r>
      <w:r>
        <w:rPr>
          <w:rFonts w:asciiTheme="minorHAnsi" w:hAnsiTheme="minorHAnsi" w:cstheme="minorHAnsi"/>
          <w:bCs/>
          <w:color w:val="000000"/>
          <w:sz w:val="18"/>
          <w:szCs w:val="18"/>
          <w:bdr w:val="none" w:sz="0" w:space="0" w:color="auto" w:frame="1"/>
          <w:shd w:val="clear" w:color="auto" w:fill="FFF5DB"/>
        </w:rPr>
        <w:t>2015 proškolit</w:t>
      </w:r>
      <w:r w:rsidRPr="00C73423">
        <w:rPr>
          <w:rFonts w:asciiTheme="minorHAnsi" w:hAnsiTheme="minorHAnsi" w:cstheme="minorHAnsi"/>
          <w:bCs/>
          <w:color w:val="000000"/>
          <w:sz w:val="18"/>
          <w:szCs w:val="18"/>
          <w:bdr w:val="none" w:sz="0" w:space="0" w:color="auto" w:frame="1"/>
          <w:shd w:val="clear" w:color="auto" w:fill="FFF5DB"/>
        </w:rPr>
        <w:t xml:space="preserve"> v </w:t>
      </w:r>
      <w:r>
        <w:rPr>
          <w:rFonts w:asciiTheme="minorHAnsi" w:hAnsiTheme="minorHAnsi" w:cstheme="minorHAnsi"/>
          <w:bCs/>
          <w:color w:val="000000"/>
          <w:sz w:val="18"/>
          <w:szCs w:val="18"/>
          <w:bdr w:val="none" w:sz="0" w:space="0" w:color="auto" w:frame="1"/>
          <w:shd w:val="clear" w:color="auto" w:fill="FFF5DB"/>
        </w:rPr>
        <w:t>kurzech 48 osob</w:t>
      </w:r>
      <w:r w:rsidRPr="00C73423">
        <w:rPr>
          <w:rFonts w:asciiTheme="minorHAnsi" w:hAnsiTheme="minorHAnsi" w:cstheme="minorHAnsi"/>
          <w:bCs/>
          <w:color w:val="000000"/>
          <w:sz w:val="18"/>
          <w:szCs w:val="18"/>
          <w:bdr w:val="none" w:sz="0" w:space="0" w:color="auto" w:frame="1"/>
          <w:shd w:val="clear" w:color="auto" w:fill="FFF5DB"/>
        </w:rPr>
        <w:t>. V roce 2016 jsme po odsouhlasení o sníženém počtu proškolil</w:t>
      </w:r>
      <w:r>
        <w:rPr>
          <w:rFonts w:asciiTheme="minorHAnsi" w:hAnsiTheme="minorHAnsi" w:cstheme="minorHAnsi"/>
          <w:bCs/>
          <w:color w:val="000000"/>
          <w:sz w:val="18"/>
          <w:szCs w:val="18"/>
          <w:bdr w:val="none" w:sz="0" w:space="0" w:color="auto" w:frame="1"/>
          <w:shd w:val="clear" w:color="auto" w:fill="FFF5DB"/>
        </w:rPr>
        <w:t>i dle našeho plánu 24 osob</w:t>
      </w:r>
      <w:r w:rsidRPr="00C73423">
        <w:rPr>
          <w:rFonts w:asciiTheme="minorHAnsi" w:hAnsiTheme="minorHAnsi" w:cstheme="minorHAnsi"/>
          <w:bCs/>
          <w:color w:val="000000"/>
          <w:sz w:val="18"/>
          <w:szCs w:val="18"/>
          <w:bdr w:val="none" w:sz="0" w:space="0" w:color="auto" w:frame="1"/>
          <w:shd w:val="clear" w:color="auto" w:fill="FFF5DB"/>
        </w:rPr>
        <w:t xml:space="preserve">. Celkem jsme tedy za dobu udržitelnosti proškolili 72 studentů v kurzech </w:t>
      </w:r>
      <w:r w:rsidR="008C55EE">
        <w:rPr>
          <w:rFonts w:asciiTheme="minorHAnsi" w:hAnsiTheme="minorHAnsi" w:cstheme="minorHAnsi"/>
          <w:bCs/>
          <w:color w:val="000000"/>
          <w:sz w:val="18"/>
          <w:szCs w:val="18"/>
          <w:bdr w:val="none" w:sz="0" w:space="0" w:color="auto" w:frame="1"/>
          <w:shd w:val="clear" w:color="auto" w:fill="FFF5DB"/>
        </w:rPr>
        <w:t>odborné angličtiny.</w:t>
      </w:r>
    </w:p>
    <w:p w:rsidR="00C73423" w:rsidRDefault="00C73423" w:rsidP="00C73423">
      <w:pPr>
        <w:pStyle w:val="Zkladntext21"/>
        <w:spacing w:line="240" w:lineRule="auto"/>
        <w:ind w:left="-426"/>
        <w:rPr>
          <w:rFonts w:asciiTheme="minorHAnsi" w:hAnsiTheme="minorHAnsi" w:cstheme="minorHAnsi"/>
          <w:bCs/>
          <w:color w:val="000000"/>
          <w:sz w:val="18"/>
          <w:szCs w:val="18"/>
          <w:bdr w:val="none" w:sz="0" w:space="0" w:color="auto" w:frame="1"/>
          <w:shd w:val="clear" w:color="auto" w:fill="FFF5DB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  <w:bdr w:val="none" w:sz="0" w:space="0" w:color="auto" w:frame="1"/>
          <w:shd w:val="clear" w:color="auto" w:fill="FFF5DB"/>
        </w:rPr>
        <w:t>Projekt byl pro nás velkou výzvou a zkušeností a budeme rádi, když do budoucna dostaneme opět příležitost obohatit život v oblasti vzdělávání v našem regionu.</w:t>
      </w:r>
    </w:p>
    <w:p w:rsidR="00C73423" w:rsidRDefault="00C73423" w:rsidP="00C73423">
      <w:pPr>
        <w:pStyle w:val="Zkladntext21"/>
        <w:spacing w:line="240" w:lineRule="auto"/>
        <w:ind w:left="-426"/>
        <w:rPr>
          <w:rFonts w:asciiTheme="minorHAnsi" w:hAnsiTheme="minorHAnsi" w:cstheme="minorHAnsi"/>
          <w:bCs/>
          <w:color w:val="000000"/>
          <w:sz w:val="18"/>
          <w:szCs w:val="18"/>
          <w:bdr w:val="none" w:sz="0" w:space="0" w:color="auto" w:frame="1"/>
          <w:shd w:val="clear" w:color="auto" w:fill="FFF5DB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  <w:bdr w:val="none" w:sz="0" w:space="0" w:color="auto" w:frame="1"/>
          <w:shd w:val="clear" w:color="auto" w:fill="FFF5DB"/>
        </w:rPr>
        <w:t>Eva Machová</w:t>
      </w:r>
    </w:p>
    <w:p w:rsidR="00C73423" w:rsidRDefault="00C73423" w:rsidP="00C73423">
      <w:pPr>
        <w:pStyle w:val="Zkladntext21"/>
        <w:spacing w:line="240" w:lineRule="auto"/>
        <w:ind w:left="-426"/>
        <w:rPr>
          <w:rFonts w:asciiTheme="minorHAnsi" w:hAnsiTheme="minorHAnsi" w:cstheme="minorHAnsi"/>
          <w:bCs/>
          <w:color w:val="000000"/>
          <w:sz w:val="18"/>
          <w:szCs w:val="18"/>
          <w:bdr w:val="none" w:sz="0" w:space="0" w:color="auto" w:frame="1"/>
          <w:shd w:val="clear" w:color="auto" w:fill="FFF5DB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  <w:bdr w:val="none" w:sz="0" w:space="0" w:color="auto" w:frame="1"/>
          <w:shd w:val="clear" w:color="auto" w:fill="FFF5DB"/>
        </w:rPr>
        <w:t>Projektová Manažerka</w:t>
      </w:r>
    </w:p>
    <w:p w:rsidR="008C7230" w:rsidRDefault="003E7757">
      <w:bookmarkStart w:id="0" w:name="_GoBack"/>
      <w:bookmarkEnd w:id="0"/>
    </w:p>
    <w:sectPr w:rsidR="008C72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423" w:rsidRDefault="00C73423" w:rsidP="00C73423">
      <w:r>
        <w:separator/>
      </w:r>
    </w:p>
  </w:endnote>
  <w:endnote w:type="continuationSeparator" w:id="0">
    <w:p w:rsidR="00C73423" w:rsidRDefault="00C73423" w:rsidP="00C7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423" w:rsidRDefault="00C73423" w:rsidP="00C73423">
      <w:r>
        <w:separator/>
      </w:r>
    </w:p>
  </w:footnote>
  <w:footnote w:type="continuationSeparator" w:id="0">
    <w:p w:rsidR="00C73423" w:rsidRDefault="00C73423" w:rsidP="00C73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423" w:rsidRDefault="00C73423" w:rsidP="00C73423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2590800" cy="565559"/>
          <wp:effectExtent l="0" t="0" r="0" b="635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4964" cy="581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>
          <wp:extent cx="542925" cy="542925"/>
          <wp:effectExtent l="0" t="0" r="9525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lundoni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012" cy="543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23"/>
    <w:rsid w:val="0011461B"/>
    <w:rsid w:val="003E7757"/>
    <w:rsid w:val="008C55EE"/>
    <w:rsid w:val="00C73423"/>
    <w:rsid w:val="00EF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E71183F-83E0-4414-9F3F-1148426D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34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C73423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C7342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C73423"/>
    <w:pPr>
      <w:jc w:val="center"/>
    </w:pPr>
    <w:rPr>
      <w:b/>
      <w:sz w:val="32"/>
    </w:rPr>
  </w:style>
  <w:style w:type="character" w:customStyle="1" w:styleId="PodtitulChar">
    <w:name w:val="Podtitul Char"/>
    <w:basedOn w:val="Standardnpsmoodstavce"/>
    <w:link w:val="Podtitul"/>
    <w:rsid w:val="00C7342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Zkladntext21">
    <w:name w:val="Základní text 21"/>
    <w:basedOn w:val="Normln"/>
    <w:rsid w:val="00C73423"/>
    <w:pPr>
      <w:spacing w:after="120" w:line="480" w:lineRule="auto"/>
    </w:pPr>
  </w:style>
  <w:style w:type="paragraph" w:styleId="FormtovanvHTML">
    <w:name w:val="HTML Preformatted"/>
    <w:basedOn w:val="Normln"/>
    <w:link w:val="FormtovanvHTMLChar"/>
    <w:uiPriority w:val="99"/>
    <w:unhideWhenUsed/>
    <w:rsid w:val="00C734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73423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iln">
    <w:name w:val="Strong"/>
    <w:uiPriority w:val="22"/>
    <w:qFormat/>
    <w:rsid w:val="00C7342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C734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34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734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342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C734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Mach</dc:creator>
  <cp:keywords/>
  <dc:description/>
  <cp:lastModifiedBy>Oldřich Mach</cp:lastModifiedBy>
  <cp:revision>3</cp:revision>
  <dcterms:created xsi:type="dcterms:W3CDTF">2017-01-21T16:58:00Z</dcterms:created>
  <dcterms:modified xsi:type="dcterms:W3CDTF">2017-01-21T17:10:00Z</dcterms:modified>
</cp:coreProperties>
</file>