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EA" w:rsidRPr="002A05EA" w:rsidRDefault="002A05EA" w:rsidP="00D624CD">
      <w:pPr>
        <w:spacing w:before="100" w:beforeAutospacing="1" w:after="225" w:line="240" w:lineRule="auto"/>
        <w:jc w:val="center"/>
        <w:rPr>
          <w:rFonts w:eastAsia="Times New Roman" w:cstheme="minorHAnsi"/>
          <w:b/>
          <w:lang w:eastAsia="cs-CZ"/>
        </w:rPr>
      </w:pPr>
      <w:r w:rsidRPr="002A05EA">
        <w:rPr>
          <w:rFonts w:eastAsia="Times New Roman" w:cstheme="minorHAnsi"/>
          <w:b/>
          <w:lang w:eastAsia="cs-CZ"/>
        </w:rPr>
        <w:t xml:space="preserve">Nařízení </w:t>
      </w:r>
      <w:r w:rsidRPr="00070184">
        <w:rPr>
          <w:rFonts w:eastAsia="Times New Roman" w:cstheme="minorHAnsi"/>
          <w:b/>
          <w:lang w:eastAsia="cs-CZ"/>
        </w:rPr>
        <w:t xml:space="preserve">městyse Štěchovice ze dne </w:t>
      </w:r>
      <w:proofErr w:type="gramStart"/>
      <w:r w:rsidRPr="00070184">
        <w:rPr>
          <w:rFonts w:eastAsia="Times New Roman" w:cstheme="minorHAnsi"/>
          <w:b/>
          <w:lang w:eastAsia="cs-CZ"/>
        </w:rPr>
        <w:t>14.3.2020</w:t>
      </w:r>
      <w:proofErr w:type="gramEnd"/>
      <w:r w:rsidRPr="002A05EA">
        <w:rPr>
          <w:rFonts w:eastAsia="Times New Roman" w:cstheme="minorHAnsi"/>
          <w:b/>
          <w:lang w:eastAsia="cs-CZ"/>
        </w:rPr>
        <w:t>,</w:t>
      </w:r>
    </w:p>
    <w:p w:rsidR="002A05EA" w:rsidRPr="002A05EA" w:rsidRDefault="002A05EA" w:rsidP="00D624CD">
      <w:pPr>
        <w:spacing w:before="225" w:after="225" w:line="240" w:lineRule="auto"/>
        <w:jc w:val="center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>kterým se stanovují mimořádná opatření v souvislosti s</w:t>
      </w:r>
      <w:r w:rsidR="00070184" w:rsidRPr="00070184">
        <w:rPr>
          <w:rFonts w:eastAsia="Times New Roman" w:cstheme="minorHAnsi"/>
          <w:lang w:eastAsia="cs-CZ"/>
        </w:rPr>
        <w:t xml:space="preserve"> šířením </w:t>
      </w:r>
      <w:proofErr w:type="spellStart"/>
      <w:r w:rsidRPr="002A05EA">
        <w:rPr>
          <w:rFonts w:eastAsia="Times New Roman" w:cstheme="minorHAnsi"/>
          <w:lang w:eastAsia="cs-CZ"/>
        </w:rPr>
        <w:t>koronavi</w:t>
      </w:r>
      <w:r w:rsidR="00070184" w:rsidRPr="00070184">
        <w:rPr>
          <w:rFonts w:eastAsia="Times New Roman" w:cstheme="minorHAnsi"/>
          <w:lang w:eastAsia="cs-CZ"/>
        </w:rPr>
        <w:t>ru</w:t>
      </w:r>
      <w:proofErr w:type="spellEnd"/>
      <w:r w:rsidRPr="00070184">
        <w:rPr>
          <w:rFonts w:eastAsia="Times New Roman" w:cstheme="minorHAnsi"/>
          <w:lang w:eastAsia="cs-CZ"/>
        </w:rPr>
        <w:t>.</w:t>
      </w:r>
    </w:p>
    <w:p w:rsidR="002A05EA" w:rsidRPr="002A05EA" w:rsidRDefault="002A05EA" w:rsidP="00D624CD">
      <w:pPr>
        <w:spacing w:before="225" w:after="225" w:line="240" w:lineRule="auto"/>
        <w:jc w:val="both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 xml:space="preserve">Rada </w:t>
      </w:r>
      <w:r w:rsidRPr="00070184">
        <w:rPr>
          <w:rFonts w:eastAsia="Times New Roman" w:cstheme="minorHAnsi"/>
          <w:lang w:eastAsia="cs-CZ"/>
        </w:rPr>
        <w:t>městyse Štěchovice</w:t>
      </w:r>
      <w:r w:rsidRPr="002A05EA">
        <w:rPr>
          <w:rFonts w:eastAsia="Times New Roman" w:cstheme="minorHAnsi"/>
          <w:lang w:eastAsia="cs-CZ"/>
        </w:rPr>
        <w:t xml:space="preserve"> se </w:t>
      </w:r>
      <w:r w:rsidR="00D624CD">
        <w:rPr>
          <w:rFonts w:eastAsia="Times New Roman" w:cstheme="minorHAnsi"/>
          <w:lang w:eastAsia="cs-CZ"/>
        </w:rPr>
        <w:t xml:space="preserve">svolaná na mimořádnou </w:t>
      </w:r>
      <w:r w:rsidRPr="002A05EA">
        <w:rPr>
          <w:rFonts w:eastAsia="Times New Roman" w:cstheme="minorHAnsi"/>
          <w:lang w:eastAsia="cs-CZ"/>
        </w:rPr>
        <w:t>schůzi dne 1</w:t>
      </w:r>
      <w:r w:rsidRPr="00070184">
        <w:rPr>
          <w:rFonts w:eastAsia="Times New Roman" w:cstheme="minorHAnsi"/>
          <w:lang w:eastAsia="cs-CZ"/>
        </w:rPr>
        <w:t>4</w:t>
      </w:r>
      <w:r w:rsidRPr="002A05EA">
        <w:rPr>
          <w:rFonts w:eastAsia="Times New Roman" w:cstheme="minorHAnsi"/>
          <w:lang w:eastAsia="cs-CZ"/>
        </w:rPr>
        <w:t>. 3. 2020</w:t>
      </w:r>
      <w:r w:rsidR="00D624CD">
        <w:rPr>
          <w:rFonts w:eastAsia="Times New Roman" w:cstheme="minorHAnsi"/>
          <w:lang w:eastAsia="cs-CZ"/>
        </w:rPr>
        <w:t xml:space="preserve"> v 11:45 se</w:t>
      </w:r>
      <w:r w:rsidRPr="002A05EA">
        <w:rPr>
          <w:rFonts w:eastAsia="Times New Roman" w:cstheme="minorHAnsi"/>
          <w:lang w:eastAsia="cs-CZ"/>
        </w:rPr>
        <w:t xml:space="preserve"> usnesla vydat na základě § 22 odst. 1. zákona č. 240/2000 Sb., o krizovém řízení a o změně některých zákonů (krizový zákon), ve znění pozdějších předpisů a v souladu s § 11 a § 102 odst. 2 písm. d) zákona č. 128/2000 Sb., o obcích (obecní zřízení), ve znění pozdějších předpisů, toto nařízení:</w:t>
      </w:r>
    </w:p>
    <w:p w:rsidR="002A05EA" w:rsidRPr="002A05EA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1</w:t>
      </w:r>
    </w:p>
    <w:p w:rsidR="002A05EA" w:rsidRPr="002A05EA" w:rsidRDefault="002A05EA" w:rsidP="00D624CD">
      <w:pPr>
        <w:pStyle w:val="Bezmezer"/>
        <w:jc w:val="both"/>
        <w:rPr>
          <w:lang w:eastAsia="cs-CZ"/>
        </w:rPr>
      </w:pPr>
      <w:r w:rsidRPr="002A05EA">
        <w:rPr>
          <w:lang w:eastAsia="cs-CZ"/>
        </w:rPr>
        <w:t xml:space="preserve">Mateřská škola na adrese </w:t>
      </w:r>
      <w:r w:rsidRPr="00070184">
        <w:rPr>
          <w:lang w:eastAsia="cs-CZ"/>
        </w:rPr>
        <w:t>Hlavní 325, 252 07 Štěchovice</w:t>
      </w:r>
      <w:r w:rsidRPr="002A05EA">
        <w:rPr>
          <w:lang w:eastAsia="cs-CZ"/>
        </w:rPr>
        <w:t xml:space="preserve"> od </w:t>
      </w:r>
      <w:r w:rsidR="00070184" w:rsidRPr="00070184">
        <w:rPr>
          <w:lang w:eastAsia="cs-CZ"/>
        </w:rPr>
        <w:t xml:space="preserve">úterý </w:t>
      </w:r>
      <w:r w:rsidRPr="002A05EA">
        <w:rPr>
          <w:lang w:eastAsia="cs-CZ"/>
        </w:rPr>
        <w:t>1</w:t>
      </w:r>
      <w:r w:rsidR="00070184" w:rsidRPr="00070184">
        <w:rPr>
          <w:lang w:eastAsia="cs-CZ"/>
        </w:rPr>
        <w:t>7</w:t>
      </w:r>
      <w:r w:rsidRPr="002A05EA">
        <w:rPr>
          <w:lang w:eastAsia="cs-CZ"/>
        </w:rPr>
        <w:t xml:space="preserve">. 3. 2020 </w:t>
      </w:r>
      <w:r w:rsidR="00070184" w:rsidRPr="00070184">
        <w:rPr>
          <w:lang w:eastAsia="cs-CZ"/>
        </w:rPr>
        <w:t>omezuje provoz MŠ</w:t>
      </w:r>
      <w:r w:rsidRPr="002A05EA">
        <w:rPr>
          <w:lang w:eastAsia="cs-CZ"/>
        </w:rPr>
        <w:t xml:space="preserve"> na základě doporučení MŠMT ze dne 12. 3. 2020. </w:t>
      </w:r>
      <w:r w:rsidR="00D624CD">
        <w:rPr>
          <w:lang w:eastAsia="cs-CZ"/>
        </w:rPr>
        <w:t>Provoz je určen pouze</w:t>
      </w:r>
      <w:r w:rsidRPr="002A05EA">
        <w:rPr>
          <w:lang w:eastAsia="cs-CZ"/>
        </w:rPr>
        <w:t xml:space="preserve"> pro děti zaměstnanců IZS, </w:t>
      </w:r>
      <w:r w:rsidR="00070184" w:rsidRPr="00070184">
        <w:rPr>
          <w:lang w:eastAsia="cs-CZ"/>
        </w:rPr>
        <w:t xml:space="preserve">veřejné správy, </w:t>
      </w:r>
      <w:r w:rsidRPr="002A05EA">
        <w:rPr>
          <w:lang w:eastAsia="cs-CZ"/>
        </w:rPr>
        <w:t>vojáků, sester, policie, samoživitelek a sociálně potřebných.</w:t>
      </w:r>
    </w:p>
    <w:p w:rsidR="002A05EA" w:rsidRPr="002A05EA" w:rsidRDefault="00070184" w:rsidP="00D624CD">
      <w:pPr>
        <w:pStyle w:val="Bezmezer"/>
        <w:jc w:val="both"/>
        <w:rPr>
          <w:rFonts w:eastAsia="Times New Roman" w:cstheme="minorHAnsi"/>
          <w:lang w:eastAsia="cs-CZ"/>
        </w:rPr>
      </w:pPr>
      <w:r w:rsidRPr="00070184">
        <w:rPr>
          <w:rFonts w:eastAsia="Times New Roman" w:cstheme="minorHAnsi"/>
          <w:lang w:eastAsia="cs-CZ"/>
        </w:rPr>
        <w:t xml:space="preserve">V </w:t>
      </w:r>
      <w:r w:rsidR="002A05EA" w:rsidRPr="002A05EA">
        <w:rPr>
          <w:rFonts w:eastAsia="Times New Roman" w:cstheme="minorHAnsi"/>
          <w:lang w:eastAsia="cs-CZ"/>
        </w:rPr>
        <w:t xml:space="preserve">případě </w:t>
      </w:r>
      <w:r w:rsidRPr="00070184">
        <w:rPr>
          <w:rFonts w:eastAsia="Times New Roman" w:cstheme="minorHAnsi"/>
          <w:lang w:eastAsia="cs-CZ"/>
        </w:rPr>
        <w:t xml:space="preserve">zjištění </w:t>
      </w:r>
      <w:r w:rsidR="002A05EA" w:rsidRPr="002A05EA">
        <w:rPr>
          <w:rFonts w:eastAsia="Times New Roman" w:cstheme="minorHAnsi"/>
          <w:lang w:eastAsia="cs-CZ"/>
        </w:rPr>
        <w:t>teploty, případně suchého kašle bude kontaktován zákonný zástupce, aby si dítě vyzvedl.</w:t>
      </w:r>
      <w:r w:rsidR="00D624CD">
        <w:rPr>
          <w:rFonts w:eastAsia="Times New Roman" w:cstheme="minorHAnsi"/>
          <w:lang w:eastAsia="cs-CZ"/>
        </w:rPr>
        <w:t xml:space="preserve"> </w:t>
      </w:r>
      <w:r w:rsidR="002A05EA" w:rsidRPr="002A05EA">
        <w:rPr>
          <w:rFonts w:eastAsia="Times New Roman" w:cstheme="minorHAnsi"/>
          <w:lang w:eastAsia="cs-CZ"/>
        </w:rPr>
        <w:t>Současně rodič prohlašuje, že dítě nejeví známky akutního onemocnění (například horečky nebo kašle) a ani mu není nařízeno karanténní opatření.</w:t>
      </w:r>
    </w:p>
    <w:p w:rsidR="00D624CD" w:rsidRDefault="00D624CD" w:rsidP="00D624CD">
      <w:pPr>
        <w:pStyle w:val="Bezmezer"/>
        <w:rPr>
          <w:lang w:eastAsia="cs-CZ"/>
        </w:rPr>
      </w:pPr>
    </w:p>
    <w:p w:rsidR="002A05EA" w:rsidRPr="002A05EA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2</w:t>
      </w:r>
    </w:p>
    <w:p w:rsidR="002A05EA" w:rsidRPr="002A05EA" w:rsidRDefault="002A05EA" w:rsidP="00D624CD">
      <w:pPr>
        <w:pStyle w:val="Bezmezer"/>
        <w:jc w:val="both"/>
        <w:rPr>
          <w:lang w:eastAsia="cs-CZ"/>
        </w:rPr>
      </w:pPr>
      <w:r w:rsidRPr="002A05EA">
        <w:rPr>
          <w:lang w:eastAsia="cs-CZ"/>
        </w:rPr>
        <w:t xml:space="preserve">Až do odvolání stavu nouze se ruší všechny jednorázové i opakované aktivity organizované obcí </w:t>
      </w:r>
      <w:r w:rsidR="00070184" w:rsidRPr="00070184">
        <w:rPr>
          <w:lang w:eastAsia="cs-CZ"/>
        </w:rPr>
        <w:t>Štěchovice</w:t>
      </w:r>
      <w:r w:rsidRPr="002A05EA">
        <w:rPr>
          <w:lang w:eastAsia="cs-CZ"/>
        </w:rPr>
        <w:t>. Ruší se i další kulturní a jiné akce, např. ples</w:t>
      </w:r>
      <w:r w:rsidR="00070184" w:rsidRPr="00070184">
        <w:rPr>
          <w:lang w:eastAsia="cs-CZ"/>
        </w:rPr>
        <w:t>y</w:t>
      </w:r>
      <w:r w:rsidRPr="002A05EA">
        <w:rPr>
          <w:lang w:eastAsia="cs-CZ"/>
        </w:rPr>
        <w:t>, divadelní představení, koncerty i trhy.</w:t>
      </w:r>
      <w:r w:rsidR="00070184" w:rsidRPr="00070184">
        <w:rPr>
          <w:lang w:eastAsia="cs-CZ"/>
        </w:rPr>
        <w:t xml:space="preserve"> Důsledně dodržujte ve vlastním i veřejném zájmu zákaz sdružování občanů.</w:t>
      </w:r>
    </w:p>
    <w:p w:rsidR="00D624CD" w:rsidRDefault="00D624CD" w:rsidP="00D624CD">
      <w:pPr>
        <w:pStyle w:val="Bezmezer"/>
        <w:rPr>
          <w:lang w:eastAsia="cs-CZ"/>
        </w:rPr>
      </w:pPr>
    </w:p>
    <w:p w:rsidR="002A05EA" w:rsidRPr="00070184" w:rsidRDefault="002A05EA" w:rsidP="00D624CD">
      <w:pPr>
        <w:pStyle w:val="Bezmezer"/>
        <w:jc w:val="center"/>
        <w:rPr>
          <w:lang w:eastAsia="cs-CZ"/>
        </w:rPr>
      </w:pPr>
      <w:r w:rsidRPr="002A05EA">
        <w:rPr>
          <w:lang w:eastAsia="cs-CZ"/>
        </w:rPr>
        <w:t>Čl. 3</w:t>
      </w:r>
    </w:p>
    <w:p w:rsidR="00070184" w:rsidRDefault="00070184" w:rsidP="00D624CD">
      <w:pPr>
        <w:pStyle w:val="Bezmezer"/>
        <w:rPr>
          <w:lang w:eastAsia="cs-CZ"/>
        </w:rPr>
      </w:pPr>
      <w:r w:rsidRPr="00070184">
        <w:rPr>
          <w:lang w:eastAsia="cs-CZ"/>
        </w:rPr>
        <w:t>Žádáme občany, kteří mají ve svém okolí seniora, který potřebuje pomoc a nemá žádné příbuzné, aby informoval</w:t>
      </w:r>
      <w:r w:rsidR="00875681">
        <w:rPr>
          <w:lang w:eastAsia="cs-CZ"/>
        </w:rPr>
        <w:t>i</w:t>
      </w:r>
      <w:bookmarkStart w:id="0" w:name="_GoBack"/>
      <w:bookmarkEnd w:id="0"/>
      <w:r w:rsidRPr="00070184">
        <w:rPr>
          <w:lang w:eastAsia="cs-CZ"/>
        </w:rPr>
        <w:t xml:space="preserve"> úřad na tel. čísle 604 32 93 88 – p. Kateřinu </w:t>
      </w:r>
      <w:proofErr w:type="spellStart"/>
      <w:r w:rsidRPr="00070184">
        <w:rPr>
          <w:lang w:eastAsia="cs-CZ"/>
        </w:rPr>
        <w:t>Rožníčkovou</w:t>
      </w:r>
      <w:proofErr w:type="spellEnd"/>
      <w:r w:rsidRPr="00070184">
        <w:rPr>
          <w:lang w:eastAsia="cs-CZ"/>
        </w:rPr>
        <w:t>. Jsme připraveni zajistit pomoc.</w:t>
      </w:r>
      <w:r w:rsidR="00D624CD">
        <w:rPr>
          <w:lang w:eastAsia="cs-CZ"/>
        </w:rPr>
        <w:t xml:space="preserve"> Dále je možné se obrátit na farní charitu Starý Knín, která zajišťuje sociální služby – tel. 606 552 051.</w:t>
      </w:r>
    </w:p>
    <w:p w:rsidR="00D624CD" w:rsidRPr="00070184" w:rsidRDefault="00D624CD" w:rsidP="00D624CD">
      <w:pPr>
        <w:pStyle w:val="Bezmezer"/>
        <w:rPr>
          <w:lang w:eastAsia="cs-CZ"/>
        </w:rPr>
      </w:pPr>
    </w:p>
    <w:p w:rsidR="00070184" w:rsidRPr="00070184" w:rsidRDefault="00070184" w:rsidP="00D624CD">
      <w:pPr>
        <w:pStyle w:val="Bezmezer"/>
        <w:jc w:val="center"/>
        <w:rPr>
          <w:lang w:eastAsia="cs-CZ"/>
        </w:rPr>
      </w:pPr>
      <w:r w:rsidRPr="00070184">
        <w:rPr>
          <w:lang w:eastAsia="cs-CZ"/>
        </w:rPr>
        <w:t>Č. 4</w:t>
      </w:r>
    </w:p>
    <w:p w:rsidR="00D624CD" w:rsidRP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>Po dobu uzavření ZŠ nabízí</w:t>
      </w:r>
      <w:r w:rsidR="00D624CD" w:rsidRPr="00D624CD">
        <w:rPr>
          <w:rStyle w:val="bigger-text"/>
          <w:rFonts w:cstheme="minorHAnsi"/>
        </w:rPr>
        <w:t xml:space="preserve"> školní jídelna MŠ od </w:t>
      </w:r>
      <w:proofErr w:type="gramStart"/>
      <w:r w:rsidR="00D624CD" w:rsidRPr="00D624CD">
        <w:rPr>
          <w:rStyle w:val="bigger-text"/>
          <w:rFonts w:cstheme="minorHAnsi"/>
        </w:rPr>
        <w:t>17.3.2020</w:t>
      </w:r>
      <w:proofErr w:type="gramEnd"/>
      <w:r w:rsidRPr="00D624CD">
        <w:rPr>
          <w:rStyle w:val="bigger-text"/>
          <w:rFonts w:cstheme="minorHAnsi"/>
        </w:rPr>
        <w:t xml:space="preserve"> možnost odběru obědů pro žáky ZŠ ve školní jídelně. Odběr je možný pouze do vlastních nádob (jídlonosičů) ve všední dny od 11°° do 12°°.</w:t>
      </w:r>
      <w:r w:rsidRPr="00D624CD">
        <w:br/>
      </w:r>
      <w:r w:rsidRPr="00D624CD">
        <w:rPr>
          <w:rStyle w:val="bigger-text"/>
          <w:rFonts w:cstheme="minorHAnsi"/>
        </w:rPr>
        <w:t>Jídlo bude vydáváno pouze zákonným zástupcům nebo jimi pověřeným osobám. Cena oběda včetně polévky je stanovena na 38,- Kč. Platba v hotovosti na místě.</w:t>
      </w:r>
      <w:r w:rsidR="00D624CD" w:rsidRPr="00D624CD">
        <w:rPr>
          <w:rStyle w:val="bigger-text"/>
          <w:rFonts w:cstheme="minorHAnsi"/>
        </w:rPr>
        <w:t xml:space="preserve"> </w:t>
      </w:r>
      <w:r w:rsidR="00D624CD" w:rsidRPr="00D624CD">
        <w:rPr>
          <w:rStyle w:val="bigger-text"/>
          <w:rFonts w:cstheme="minorHAnsi"/>
        </w:rPr>
        <w:t>V nabídce bude pouze jedno jídlo.</w:t>
      </w:r>
    </w:p>
    <w:p w:rsidR="00D624CD" w:rsidRP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>Objednávání do 14°° přechozího dne na tel. číslech (stačí SMS):</w:t>
      </w:r>
      <w:r w:rsidRPr="00D624CD">
        <w:rPr>
          <w:rStyle w:val="bigger-text"/>
          <w:rFonts w:cstheme="minorHAnsi"/>
        </w:rPr>
        <w:t xml:space="preserve"> </w:t>
      </w:r>
    </w:p>
    <w:p w:rsidR="00D624CD" w:rsidRPr="00D624CD" w:rsidRDefault="00070184" w:rsidP="00D624CD">
      <w:pPr>
        <w:pStyle w:val="Bezmezer"/>
        <w:jc w:val="both"/>
        <w:rPr>
          <w:rStyle w:val="bigger-text"/>
          <w:rFonts w:cstheme="minorHAnsi"/>
        </w:rPr>
      </w:pPr>
      <w:r w:rsidRPr="00D624CD">
        <w:rPr>
          <w:rStyle w:val="bigger-text"/>
          <w:rFonts w:cstheme="minorHAnsi"/>
        </w:rPr>
        <w:t>606 486</w:t>
      </w:r>
      <w:r w:rsidRPr="00D624CD">
        <w:rPr>
          <w:rStyle w:val="bigger-text"/>
          <w:rFonts w:cstheme="minorHAnsi"/>
        </w:rPr>
        <w:t> </w:t>
      </w:r>
      <w:r w:rsidRPr="00D624CD">
        <w:rPr>
          <w:rStyle w:val="bigger-text"/>
          <w:rFonts w:cstheme="minorHAnsi"/>
        </w:rPr>
        <w:t>702</w:t>
      </w:r>
      <w:r w:rsidRPr="00D624CD">
        <w:rPr>
          <w:rStyle w:val="bigger-text"/>
          <w:rFonts w:cstheme="minorHAnsi"/>
        </w:rPr>
        <w:t xml:space="preserve">, </w:t>
      </w:r>
      <w:r w:rsidRPr="00D624CD">
        <w:rPr>
          <w:rStyle w:val="bigger-text"/>
          <w:rFonts w:cstheme="minorHAnsi"/>
        </w:rPr>
        <w:t>605 216</w:t>
      </w:r>
      <w:r w:rsidRPr="00D624CD">
        <w:rPr>
          <w:rStyle w:val="bigger-text"/>
          <w:rFonts w:cstheme="minorHAnsi"/>
        </w:rPr>
        <w:t> </w:t>
      </w:r>
      <w:r w:rsidRPr="00D624CD">
        <w:rPr>
          <w:rStyle w:val="bigger-text"/>
          <w:rFonts w:cstheme="minorHAnsi"/>
        </w:rPr>
        <w:t>258</w:t>
      </w:r>
      <w:r w:rsidRPr="00D624CD">
        <w:rPr>
          <w:rStyle w:val="bigger-text"/>
          <w:rFonts w:cstheme="minorHAnsi"/>
        </w:rPr>
        <w:t xml:space="preserve">, </w:t>
      </w:r>
      <w:r w:rsidRPr="00D624CD">
        <w:rPr>
          <w:rStyle w:val="bigger-text"/>
          <w:rFonts w:cstheme="minorHAnsi"/>
        </w:rPr>
        <w:t>607 873</w:t>
      </w:r>
      <w:r w:rsidR="00D624CD" w:rsidRPr="00D624CD">
        <w:rPr>
          <w:rStyle w:val="bigger-text"/>
          <w:rFonts w:cstheme="minorHAnsi"/>
        </w:rPr>
        <w:t> </w:t>
      </w:r>
      <w:r w:rsidRPr="00D624CD">
        <w:rPr>
          <w:rStyle w:val="bigger-text"/>
          <w:rFonts w:cstheme="minorHAnsi"/>
        </w:rPr>
        <w:t>626</w:t>
      </w:r>
    </w:p>
    <w:p w:rsidR="00D624CD" w:rsidRPr="00D624CD" w:rsidRDefault="00D624CD" w:rsidP="00D624CD">
      <w:pPr>
        <w:pStyle w:val="Bezmezer"/>
        <w:jc w:val="both"/>
        <w:rPr>
          <w:rStyle w:val="bigger-text"/>
          <w:rFonts w:cstheme="minorHAnsi"/>
        </w:rPr>
      </w:pPr>
    </w:p>
    <w:p w:rsidR="002A05EA" w:rsidRPr="002A05EA" w:rsidRDefault="00D624CD" w:rsidP="00D624CD">
      <w:pPr>
        <w:pStyle w:val="Bezmezer"/>
        <w:jc w:val="center"/>
        <w:rPr>
          <w:lang w:eastAsia="cs-CZ"/>
        </w:rPr>
      </w:pPr>
      <w:r w:rsidRPr="00D624CD">
        <w:rPr>
          <w:rStyle w:val="bigger-text"/>
          <w:rFonts w:cstheme="minorHAnsi"/>
        </w:rPr>
        <w:t>Čl. 5</w:t>
      </w:r>
      <w:r w:rsidR="00070184" w:rsidRPr="00D624CD">
        <w:br/>
      </w:r>
      <w:r w:rsidR="002A05EA" w:rsidRPr="002A05EA">
        <w:rPr>
          <w:lang w:eastAsia="cs-CZ"/>
        </w:rPr>
        <w:t>Účinnost</w:t>
      </w:r>
    </w:p>
    <w:p w:rsidR="002A05EA" w:rsidRDefault="002A05EA" w:rsidP="00D624CD">
      <w:pPr>
        <w:pStyle w:val="Bezmezer"/>
        <w:rPr>
          <w:lang w:eastAsia="cs-CZ"/>
        </w:rPr>
      </w:pPr>
      <w:r w:rsidRPr="002A05EA">
        <w:rPr>
          <w:lang w:eastAsia="cs-CZ"/>
        </w:rPr>
        <w:t>Toto nařízení nabývá účinnosti okamžikem jeho vyvěšení na úřední desce úřadu</w:t>
      </w:r>
      <w:r w:rsidR="00D624CD">
        <w:rPr>
          <w:lang w:eastAsia="cs-CZ"/>
        </w:rPr>
        <w:t xml:space="preserve"> městyse Štěchovice</w:t>
      </w:r>
      <w:r w:rsidRPr="002A05EA">
        <w:rPr>
          <w:lang w:eastAsia="cs-CZ"/>
        </w:rPr>
        <w:t>.</w:t>
      </w:r>
    </w:p>
    <w:p w:rsidR="00D624CD" w:rsidRPr="00D624CD" w:rsidRDefault="00D624CD" w:rsidP="00D624CD">
      <w:pPr>
        <w:pStyle w:val="Bezmezer"/>
        <w:rPr>
          <w:i/>
          <w:lang w:eastAsia="cs-CZ"/>
        </w:rPr>
      </w:pPr>
      <w:r>
        <w:rPr>
          <w:lang w:eastAsia="cs-CZ"/>
        </w:rPr>
        <w:t xml:space="preserve">Další informace sledujte na webu </w:t>
      </w:r>
      <w:hyperlink r:id="rId5" w:history="1">
        <w:r w:rsidRPr="00E23137">
          <w:rPr>
            <w:rStyle w:val="Hypertextovodkaz"/>
            <w:lang w:eastAsia="cs-CZ"/>
          </w:rPr>
          <w:t>www.stechovice.info</w:t>
        </w:r>
      </w:hyperlink>
      <w:r>
        <w:rPr>
          <w:lang w:eastAsia="cs-CZ"/>
        </w:rPr>
        <w:t xml:space="preserve">. </w:t>
      </w:r>
    </w:p>
    <w:p w:rsidR="002A05EA" w:rsidRPr="002A05EA" w:rsidRDefault="00070184" w:rsidP="002A05EA">
      <w:pPr>
        <w:spacing w:before="225" w:after="225" w:line="240" w:lineRule="auto"/>
        <w:rPr>
          <w:rFonts w:eastAsia="Times New Roman" w:cstheme="minorHAnsi"/>
          <w:lang w:eastAsia="cs-CZ"/>
        </w:rPr>
      </w:pPr>
      <w:r w:rsidRPr="00070184">
        <w:rPr>
          <w:rFonts w:eastAsia="Times New Roman" w:cstheme="minorHAnsi"/>
          <w:lang w:eastAsia="cs-CZ"/>
        </w:rPr>
        <w:t>Miloš Čapek</w:t>
      </w:r>
      <w:r w:rsidR="002A05EA" w:rsidRPr="002A05EA">
        <w:rPr>
          <w:rFonts w:eastAsia="Times New Roman" w:cstheme="minorHAnsi"/>
          <w:lang w:eastAsia="cs-CZ"/>
        </w:rPr>
        <w:t>, </w:t>
      </w:r>
      <w:r w:rsidRPr="00070184">
        <w:rPr>
          <w:rFonts w:eastAsia="Times New Roman" w:cstheme="minorHAnsi"/>
          <w:lang w:eastAsia="cs-CZ"/>
        </w:rPr>
        <w:t>starost</w:t>
      </w:r>
      <w:r w:rsidR="002A05EA" w:rsidRPr="002A05EA">
        <w:rPr>
          <w:rFonts w:eastAsia="Times New Roman" w:cstheme="minorHAnsi"/>
          <w:lang w:eastAsia="cs-CZ"/>
        </w:rPr>
        <w:t>a</w:t>
      </w:r>
    </w:p>
    <w:p w:rsidR="002A05EA" w:rsidRPr="002A05EA" w:rsidRDefault="002A05E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 w:rsidRPr="002A05EA">
        <w:rPr>
          <w:rFonts w:eastAsia="Times New Roman" w:cstheme="minorHAnsi"/>
          <w:lang w:eastAsia="cs-CZ"/>
        </w:rPr>
        <w:t xml:space="preserve">Vyvěšeno na úřední desce dne: </w:t>
      </w:r>
      <w:proofErr w:type="gramStart"/>
      <w:r w:rsidR="00D624CD">
        <w:rPr>
          <w:rFonts w:eastAsia="Times New Roman" w:cstheme="minorHAnsi"/>
          <w:lang w:eastAsia="cs-CZ"/>
        </w:rPr>
        <w:t>14.3.</w:t>
      </w:r>
      <w:r w:rsidRPr="002A05EA">
        <w:rPr>
          <w:rFonts w:eastAsia="Times New Roman" w:cstheme="minorHAnsi"/>
          <w:lang w:eastAsia="cs-CZ"/>
        </w:rPr>
        <w:t xml:space="preserve"> 2020</w:t>
      </w:r>
      <w:proofErr w:type="gramEnd"/>
    </w:p>
    <w:sectPr w:rsidR="002A05EA" w:rsidRPr="002A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EA"/>
    <w:rsid w:val="00070184"/>
    <w:rsid w:val="002A05EA"/>
    <w:rsid w:val="00875681"/>
    <w:rsid w:val="009601FF"/>
    <w:rsid w:val="00CA7FB9"/>
    <w:rsid w:val="00D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chovi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2020-03-14T12:10:00Z</cp:lastPrinted>
  <dcterms:created xsi:type="dcterms:W3CDTF">2020-03-14T12:20:00Z</dcterms:created>
  <dcterms:modified xsi:type="dcterms:W3CDTF">2020-03-14T12:20:00Z</dcterms:modified>
</cp:coreProperties>
</file>